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56DB" w14:textId="77777777" w:rsidR="00D107C7" w:rsidRPr="00D107C7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u w:val="single"/>
          <w:lang w:eastAsia="pl-PL"/>
        </w:rPr>
        <w:t>Zadanie 1. Doradztwo zawodowe dla młodzieży</w:t>
      </w:r>
    </w:p>
    <w:p w14:paraId="0DC30B0B" w14:textId="7AB58EB8" w:rsidR="00D107C7" w:rsidRPr="0041583D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>zakup materiałów metodyczno-dydaktycznych (gry szkoleniowe, kwestionariusze, materiały szkoleniowe i poradniki, filmy zawodoznawcze, programy edukacyjne</w:t>
      </w:r>
      <w:r w:rsidR="009065A1" w:rsidRPr="0041583D">
        <w:rPr>
          <w:rFonts w:eastAsia="Times New Roman" w:cstheme="minorHAnsi"/>
          <w:lang w:eastAsia="pl-PL"/>
        </w:rPr>
        <w:t>, materiały trenerskie</w:t>
      </w:r>
      <w:r w:rsidR="009B5E5C" w:rsidRPr="0041583D">
        <w:rPr>
          <w:rFonts w:eastAsia="Times New Roman" w:cstheme="minorHAnsi"/>
          <w:lang w:eastAsia="pl-PL"/>
        </w:rPr>
        <w:t>, czasopisma</w:t>
      </w:r>
      <w:r w:rsidRPr="0041583D">
        <w:rPr>
          <w:rFonts w:eastAsia="Times New Roman" w:cstheme="minorHAnsi"/>
          <w:lang w:eastAsia="pl-PL"/>
        </w:rPr>
        <w:t>)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Pr="0041583D">
        <w:rPr>
          <w:rFonts w:eastAsia="Times New Roman" w:cstheme="minorHAnsi"/>
          <w:lang w:eastAsia="pl-PL"/>
        </w:rPr>
        <w:t>,</w:t>
      </w:r>
    </w:p>
    <w:p w14:paraId="0E8B65AA" w14:textId="77777777" w:rsidR="00D107C7" w:rsidRPr="0041583D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>zakup materiałów diagnostycznych,</w:t>
      </w:r>
    </w:p>
    <w:p w14:paraId="14C7D4DF" w14:textId="43AA3F8E" w:rsidR="009B5E5C" w:rsidRPr="0041583D" w:rsidRDefault="009B5E5C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t>zakup drobnego sprzętu biurowego i akcesoria komputerowe np. dziurkacz,</w:t>
      </w:r>
      <w:r w:rsidR="00B31B2C" w:rsidRPr="0041583D">
        <w:t xml:space="preserve"> zszywacz</w:t>
      </w:r>
      <w:r w:rsidRPr="0041583D">
        <w:t xml:space="preserve"> słuchawki, kamerka internetowa, mikrofon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="00C1132F" w:rsidRPr="0041583D">
        <w:rPr>
          <w:rFonts w:eastAsia="Times New Roman" w:cstheme="minorHAnsi"/>
          <w:lang w:eastAsia="pl-PL"/>
        </w:rPr>
        <w:t>,</w:t>
      </w:r>
    </w:p>
    <w:p w14:paraId="513E25A2" w14:textId="15333241" w:rsidR="00D107C7" w:rsidRPr="0041583D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>opracowanie i wydruk materiałów edukacyjno-informacyjnych</w:t>
      </w:r>
      <w:r w:rsidR="00B31B2C" w:rsidRPr="0041583D">
        <w:rPr>
          <w:rFonts w:eastAsia="Times New Roman" w:cstheme="minorHAnsi"/>
          <w:lang w:eastAsia="pl-PL"/>
        </w:rPr>
        <w:t>, promocyjnych</w:t>
      </w:r>
      <w:r w:rsidRPr="0041583D">
        <w:rPr>
          <w:rFonts w:eastAsia="Times New Roman" w:cstheme="minorHAnsi"/>
          <w:lang w:eastAsia="pl-PL"/>
        </w:rPr>
        <w:t xml:space="preserve"> (poradniki dla młodzieży w zakresie usług rozwoju zawodowego)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="00C1132F" w:rsidRPr="0041583D">
        <w:rPr>
          <w:rFonts w:eastAsia="Times New Roman" w:cstheme="minorHAnsi"/>
          <w:lang w:eastAsia="pl-PL"/>
        </w:rPr>
        <w:t>,</w:t>
      </w:r>
    </w:p>
    <w:p w14:paraId="5836A1A6" w14:textId="012D6B86" w:rsidR="00D107C7" w:rsidRPr="00D107C7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 xml:space="preserve">dojazdy do pracodawców na rozmowy kwalifikacyjne dla </w:t>
      </w:r>
      <w:r w:rsidR="009065A1">
        <w:rPr>
          <w:rFonts w:eastAsia="Times New Roman" w:cstheme="minorHAnsi"/>
          <w:lang w:eastAsia="pl-PL"/>
        </w:rPr>
        <w:t>młodzieży</w:t>
      </w:r>
      <w:r w:rsidRPr="00D107C7">
        <w:rPr>
          <w:rFonts w:eastAsia="Times New Roman" w:cstheme="minorHAnsi"/>
          <w:lang w:eastAsia="pl-PL"/>
        </w:rPr>
        <w:t>,</w:t>
      </w:r>
    </w:p>
    <w:p w14:paraId="42E4496D" w14:textId="02A99287" w:rsidR="00D107C7" w:rsidRPr="00D107C7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 xml:space="preserve">delegacje służbowe dla pracowników rozwoju zawodowego realizujących zadania doradztwa zawodowego dla </w:t>
      </w:r>
      <w:r w:rsidR="009065A1">
        <w:rPr>
          <w:rFonts w:eastAsia="Times New Roman" w:cstheme="minorHAnsi"/>
          <w:lang w:eastAsia="pl-PL"/>
        </w:rPr>
        <w:t>młodzieży</w:t>
      </w:r>
      <w:r w:rsidRPr="00D107C7">
        <w:rPr>
          <w:rFonts w:eastAsia="Times New Roman" w:cstheme="minorHAnsi"/>
          <w:lang w:eastAsia="pl-PL"/>
        </w:rPr>
        <w:t>,</w:t>
      </w:r>
    </w:p>
    <w:p w14:paraId="4AE1B88F" w14:textId="18041C7C" w:rsidR="00D107C7" w:rsidRPr="00D107C7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zakup napojów i poczęstunku na zajęcia</w:t>
      </w:r>
      <w:r w:rsidR="009065A1">
        <w:rPr>
          <w:rFonts w:eastAsia="Times New Roman" w:cstheme="minorHAnsi"/>
          <w:lang w:eastAsia="pl-PL"/>
        </w:rPr>
        <w:t>, warsztaty i wydarzenia edukacyjne</w:t>
      </w:r>
      <w:r w:rsidRPr="00D107C7">
        <w:rPr>
          <w:rFonts w:eastAsia="Times New Roman" w:cstheme="minorHAnsi"/>
          <w:lang w:eastAsia="pl-PL"/>
        </w:rPr>
        <w:t xml:space="preserve"> z </w:t>
      </w:r>
      <w:r w:rsidR="009065A1">
        <w:rPr>
          <w:rFonts w:eastAsia="Times New Roman" w:cstheme="minorHAnsi"/>
          <w:lang w:eastAsia="pl-PL"/>
        </w:rPr>
        <w:t>młodzieżą</w:t>
      </w:r>
      <w:r w:rsidRPr="00D107C7">
        <w:rPr>
          <w:rFonts w:eastAsia="Times New Roman" w:cstheme="minorHAnsi"/>
          <w:lang w:eastAsia="pl-PL"/>
        </w:rPr>
        <w:t>,</w:t>
      </w:r>
    </w:p>
    <w:p w14:paraId="5072173F" w14:textId="18D23F7B" w:rsidR="009065A1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organizacja przedsięwzięć edukacyjnych (dojazdy, transport</w:t>
      </w:r>
      <w:r w:rsidR="009065A1">
        <w:rPr>
          <w:rFonts w:eastAsia="Times New Roman" w:cstheme="minorHAnsi"/>
          <w:lang w:eastAsia="pl-PL"/>
        </w:rPr>
        <w:t xml:space="preserve"> – usługi, bilety</w:t>
      </w:r>
      <w:r w:rsidR="00D36A3D">
        <w:rPr>
          <w:rFonts w:eastAsia="Times New Roman" w:cstheme="minorHAnsi"/>
          <w:lang w:eastAsia="pl-PL"/>
        </w:rPr>
        <w:t>,</w:t>
      </w:r>
      <w:r w:rsidRPr="00D107C7">
        <w:rPr>
          <w:rFonts w:eastAsia="Times New Roman" w:cstheme="minorHAnsi"/>
          <w:lang w:eastAsia="pl-PL"/>
        </w:rPr>
        <w:t xml:space="preserve"> wynajem sal, zatrudnienie prelegentów, materiały informacyjne i promocyjne)</w:t>
      </w:r>
      <w:r w:rsidR="009065A1">
        <w:rPr>
          <w:rFonts w:eastAsia="Times New Roman" w:cstheme="minorHAnsi"/>
          <w:lang w:eastAsia="pl-PL"/>
        </w:rPr>
        <w:t>,</w:t>
      </w:r>
    </w:p>
    <w:p w14:paraId="43F2A8CC" w14:textId="48EC08C9" w:rsidR="00D107C7" w:rsidRPr="00D107C7" w:rsidRDefault="009065A1" w:rsidP="003371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zakup </w:t>
      </w:r>
      <w:r w:rsidRPr="00D107C7">
        <w:rPr>
          <w:rFonts w:eastAsia="Times New Roman" w:cstheme="minorHAnsi"/>
          <w:lang w:eastAsia="pl-PL"/>
        </w:rPr>
        <w:t>materiał</w:t>
      </w:r>
      <w:r>
        <w:rPr>
          <w:rFonts w:eastAsia="Times New Roman" w:cstheme="minorHAnsi"/>
          <w:lang w:eastAsia="pl-PL"/>
        </w:rPr>
        <w:t xml:space="preserve">ów </w:t>
      </w:r>
      <w:r w:rsidRPr="00D107C7">
        <w:rPr>
          <w:rFonts w:eastAsia="Times New Roman" w:cstheme="minorHAnsi"/>
          <w:lang w:eastAsia="pl-PL"/>
        </w:rPr>
        <w:t>biurow</w:t>
      </w:r>
      <w:r>
        <w:rPr>
          <w:rFonts w:eastAsia="Times New Roman" w:cstheme="minorHAnsi"/>
          <w:lang w:eastAsia="pl-PL"/>
        </w:rPr>
        <w:t>ych</w:t>
      </w:r>
      <w:r w:rsidRPr="00D107C7">
        <w:rPr>
          <w:rFonts w:eastAsia="Times New Roman" w:cstheme="minorHAnsi"/>
          <w:lang w:eastAsia="pl-PL"/>
        </w:rPr>
        <w:t>, piśmiennicz</w:t>
      </w:r>
      <w:r>
        <w:rPr>
          <w:rFonts w:eastAsia="Times New Roman" w:cstheme="minorHAnsi"/>
          <w:lang w:eastAsia="pl-PL"/>
        </w:rPr>
        <w:t>ych</w:t>
      </w:r>
      <w:r w:rsidR="00B31B2C">
        <w:rPr>
          <w:rFonts w:eastAsia="Times New Roman" w:cstheme="minorHAnsi"/>
          <w:lang w:eastAsia="pl-PL"/>
        </w:rPr>
        <w:t xml:space="preserve">, </w:t>
      </w:r>
      <w:r w:rsidRPr="00D107C7">
        <w:rPr>
          <w:rFonts w:eastAsia="Times New Roman" w:cstheme="minorHAnsi"/>
          <w:lang w:eastAsia="pl-PL"/>
        </w:rPr>
        <w:t>plastyczn</w:t>
      </w:r>
      <w:r>
        <w:rPr>
          <w:rFonts w:eastAsia="Times New Roman" w:cstheme="minorHAnsi"/>
          <w:lang w:eastAsia="pl-PL"/>
        </w:rPr>
        <w:t>ych</w:t>
      </w:r>
      <w:r w:rsidR="00B31B2C">
        <w:rPr>
          <w:rFonts w:eastAsia="Times New Roman" w:cstheme="minorHAnsi"/>
          <w:lang w:eastAsia="pl-PL"/>
        </w:rPr>
        <w:t xml:space="preserve"> i kreatywnych</w:t>
      </w:r>
      <w:r w:rsidR="003371DE" w:rsidRPr="003371DE">
        <w:t xml:space="preserve"> </w:t>
      </w:r>
      <w:r w:rsidR="003371DE" w:rsidRPr="003371DE">
        <w:rPr>
          <w:rFonts w:eastAsia="Times New Roman" w:cstheme="minorHAnsi"/>
          <w:lang w:eastAsia="pl-PL"/>
        </w:rPr>
        <w:t xml:space="preserve"> (sznurki, przybory do szycia, koraliki, taśmy)</w:t>
      </w:r>
      <w:r>
        <w:rPr>
          <w:rFonts w:eastAsia="Times New Roman" w:cstheme="minorHAnsi"/>
          <w:lang w:eastAsia="pl-PL"/>
        </w:rPr>
        <w:t xml:space="preserve"> na potrzeby organizacji warsztatów, zajęć i przedsięwzięć edukacyjnych</w:t>
      </w:r>
      <w:r w:rsidR="00D36A3D">
        <w:rPr>
          <w:rFonts w:eastAsia="Times New Roman" w:cstheme="minorHAnsi"/>
          <w:lang w:eastAsia="pl-PL"/>
        </w:rPr>
        <w:t>,</w:t>
      </w:r>
    </w:p>
    <w:p w14:paraId="4F427CF0" w14:textId="77777777" w:rsidR="00D107C7" w:rsidRPr="00D107C7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dojazd do klientów wymagających sporządzenia diagnozy (np. uczestników jednostek opiekuńczo-wychowawczych OHP),</w:t>
      </w:r>
    </w:p>
    <w:p w14:paraId="44BFF36E" w14:textId="0DCF1EFE" w:rsidR="00D107C7" w:rsidRPr="00D107C7" w:rsidRDefault="00D107C7" w:rsidP="00D107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delegacje</w:t>
      </w:r>
      <w:r w:rsidR="009B5E5C">
        <w:rPr>
          <w:rFonts w:eastAsia="Times New Roman" w:cstheme="minorHAnsi"/>
          <w:lang w:eastAsia="pl-PL"/>
        </w:rPr>
        <w:t>/dojazdy</w:t>
      </w:r>
      <w:r w:rsidRPr="00D107C7">
        <w:rPr>
          <w:rFonts w:eastAsia="Times New Roman" w:cstheme="minorHAnsi"/>
          <w:lang w:eastAsia="pl-PL"/>
        </w:rPr>
        <w:t xml:space="preserve"> związane z organizacją na terenie województwa szkoleń z zakresu </w:t>
      </w:r>
      <w:r w:rsidR="00A2642E">
        <w:rPr>
          <w:rFonts w:eastAsia="Times New Roman" w:cstheme="minorHAnsi"/>
          <w:lang w:eastAsia="pl-PL"/>
        </w:rPr>
        <w:br/>
      </w:r>
      <w:r w:rsidRPr="00D107C7">
        <w:rPr>
          <w:rFonts w:eastAsia="Times New Roman" w:cstheme="minorHAnsi"/>
          <w:lang w:eastAsia="pl-PL"/>
        </w:rPr>
        <w:t>KZZ (szkolenia dla multiplikatorów realizowane przez trenerów metody uprawniające doradców zawodowych OHP pracujących w jednostkach rozwoju zawodowego do stosowania narzędzia);</w:t>
      </w:r>
    </w:p>
    <w:p w14:paraId="12EAA08D" w14:textId="77777777" w:rsidR="00D107C7" w:rsidRPr="00D107C7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u w:val="single"/>
          <w:lang w:eastAsia="pl-PL"/>
        </w:rPr>
        <w:t>Zadanie 2. Szkolenia zawodowe</w:t>
      </w:r>
    </w:p>
    <w:p w14:paraId="4E1DEFAD" w14:textId="77777777" w:rsidR="00D107C7" w:rsidRPr="00C1132F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F5496" w:themeColor="accent5" w:themeShade="BF"/>
          <w:lang w:eastAsia="pl-PL"/>
        </w:rPr>
      </w:pPr>
      <w:r w:rsidRPr="00C1132F">
        <w:rPr>
          <w:rFonts w:eastAsia="Times New Roman" w:cstheme="minorHAnsi"/>
          <w:color w:val="2F5496" w:themeColor="accent5" w:themeShade="BF"/>
          <w:lang w:eastAsia="pl-PL"/>
        </w:rPr>
        <w:t>W zadaniu 8.2. znajdują się szkolenia dla całej grupy odbiorców tj. uczestnicy OHP, absolwenci OHP oraz młodzież spoza oraz koszty organizacji szkoleń.</w:t>
      </w:r>
    </w:p>
    <w:p w14:paraId="6D80B15D" w14:textId="73CA895B" w:rsidR="00D107C7" w:rsidRPr="0041583D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>zakup materiałów edukacyjno-informacyjnych (</w:t>
      </w:r>
      <w:r w:rsidR="009B5E5C" w:rsidRPr="0041583D">
        <w:rPr>
          <w:rFonts w:eastAsia="Times New Roman" w:cstheme="minorHAnsi"/>
          <w:lang w:eastAsia="pl-PL"/>
        </w:rPr>
        <w:t xml:space="preserve">książki, czasopisma, </w:t>
      </w:r>
      <w:r w:rsidRPr="0041583D">
        <w:rPr>
          <w:rFonts w:eastAsia="Times New Roman" w:cstheme="minorHAnsi"/>
          <w:lang w:eastAsia="pl-PL"/>
        </w:rPr>
        <w:t>informatory o rynku edukacji i pracy itp.)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="00C1132F" w:rsidRPr="0041583D">
        <w:rPr>
          <w:rFonts w:eastAsia="Times New Roman" w:cstheme="minorHAnsi"/>
          <w:lang w:eastAsia="pl-PL"/>
        </w:rPr>
        <w:t>,</w:t>
      </w:r>
    </w:p>
    <w:p w14:paraId="7D211DBD" w14:textId="77777777" w:rsidR="00B31B2C" w:rsidRPr="00D107C7" w:rsidRDefault="00B31B2C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zakup napojów i poczęstunku na zajęcia</w:t>
      </w:r>
      <w:r>
        <w:rPr>
          <w:rFonts w:eastAsia="Times New Roman" w:cstheme="minorHAnsi"/>
          <w:lang w:eastAsia="pl-PL"/>
        </w:rPr>
        <w:t>, warsztaty i wydarzenia edukacyjne</w:t>
      </w:r>
      <w:r w:rsidRPr="00D107C7">
        <w:rPr>
          <w:rFonts w:eastAsia="Times New Roman" w:cstheme="minorHAnsi"/>
          <w:lang w:eastAsia="pl-PL"/>
        </w:rPr>
        <w:t xml:space="preserve"> z </w:t>
      </w:r>
      <w:r>
        <w:rPr>
          <w:rFonts w:eastAsia="Times New Roman" w:cstheme="minorHAnsi"/>
          <w:lang w:eastAsia="pl-PL"/>
        </w:rPr>
        <w:t>młodzieżą,</w:t>
      </w:r>
    </w:p>
    <w:p w14:paraId="7A7EDDA8" w14:textId="77777777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opracowanie i wydruk materiałów edukacyjno - informacyjnych (broszury informacyjne odnośnie realizowanych usług szkoleniowych, materiały szkoleniowe),</w:t>
      </w:r>
    </w:p>
    <w:p w14:paraId="5D4123B7" w14:textId="77777777" w:rsid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zakup odzieży ochronnej i środków ochrony osobistej, wymaganej przepisami BHP,</w:t>
      </w:r>
    </w:p>
    <w:p w14:paraId="2703FD9F" w14:textId="02BC46D0" w:rsidR="00B31B2C" w:rsidRPr="00D107C7" w:rsidRDefault="00B31B2C" w:rsidP="00B31B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t>zakup materiałów dla uczestników</w:t>
      </w:r>
      <w:r w:rsidRPr="00D36A3D">
        <w:rPr>
          <w:color w:val="FF0000"/>
        </w:rPr>
        <w:t xml:space="preserve"> </w:t>
      </w:r>
      <w:r>
        <w:t xml:space="preserve">szkolenia, dopasowanych do rodzaju szkolenia (np. pędzle do makijażu, kosmetyki, szczotki do stylizacji włosów, </w:t>
      </w:r>
      <w:r w:rsidRPr="00B31B2C">
        <w:t xml:space="preserve">narzędzia do </w:t>
      </w:r>
      <w:proofErr w:type="spellStart"/>
      <w:r w:rsidRPr="00B31B2C">
        <w:t>carvingu</w:t>
      </w:r>
      <w:proofErr w:type="spellEnd"/>
      <w:r>
        <w:t>, zestaw przyborów baristy, fartuchy itp. );</w:t>
      </w:r>
    </w:p>
    <w:p w14:paraId="5F2583F1" w14:textId="77777777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koszty niezbędnych badań Sanepid i BHP oraz innych, związanych z uczestnictwem w szkoleniu,</w:t>
      </w:r>
    </w:p>
    <w:p w14:paraId="3D43A3D2" w14:textId="77777777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ubezpieczenie NNW i ew. OC,</w:t>
      </w:r>
    </w:p>
    <w:p w14:paraId="66F07F03" w14:textId="77777777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zapewnienie niezbędnego noclegu i wyżywienia podczas szkolenia,</w:t>
      </w:r>
    </w:p>
    <w:p w14:paraId="33457A1F" w14:textId="0DEAC9F3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zakup transportu/refundacja kosztów dojazdu dla uczestników</w:t>
      </w:r>
      <w:r w:rsidR="00851B58">
        <w:rPr>
          <w:rFonts w:eastAsia="Times New Roman" w:cstheme="minorHAnsi"/>
          <w:color w:val="FF0000"/>
          <w:lang w:eastAsia="pl-PL"/>
        </w:rPr>
        <w:t xml:space="preserve"> </w:t>
      </w:r>
      <w:r w:rsidRPr="00D107C7">
        <w:rPr>
          <w:rFonts w:eastAsia="Times New Roman" w:cstheme="minorHAnsi"/>
          <w:lang w:eastAsia="pl-PL"/>
        </w:rPr>
        <w:t>na miejsce realizacji szkolenia,</w:t>
      </w:r>
    </w:p>
    <w:p w14:paraId="0B6ABD8C" w14:textId="667DCA06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delegacje</w:t>
      </w:r>
      <w:r w:rsidR="009B5E5C">
        <w:rPr>
          <w:rFonts w:eastAsia="Times New Roman" w:cstheme="minorHAnsi"/>
          <w:lang w:eastAsia="pl-PL"/>
        </w:rPr>
        <w:t>/dojazdy</w:t>
      </w:r>
      <w:r w:rsidRPr="00D107C7">
        <w:rPr>
          <w:rFonts w:eastAsia="Times New Roman" w:cstheme="minorHAnsi"/>
          <w:lang w:eastAsia="pl-PL"/>
        </w:rPr>
        <w:t xml:space="preserve"> pracowników rozwoju zawodowego związane z wykonywaniem badań potrzeb szkoleniowych </w:t>
      </w:r>
      <w:r w:rsidRPr="00851B58">
        <w:rPr>
          <w:rFonts w:eastAsia="Times New Roman" w:cstheme="minorHAnsi"/>
          <w:lang w:eastAsia="pl-PL"/>
        </w:rPr>
        <w:t>uczestników</w:t>
      </w:r>
      <w:r w:rsidRPr="00D107C7">
        <w:rPr>
          <w:rFonts w:eastAsia="Times New Roman" w:cstheme="minorHAnsi"/>
          <w:lang w:eastAsia="pl-PL"/>
        </w:rPr>
        <w:t>, spotkaniami informacyjnymi oraz organizacją szkoleń zawodowych,</w:t>
      </w:r>
    </w:p>
    <w:p w14:paraId="18F665E0" w14:textId="3663FC62" w:rsidR="00D107C7" w:rsidRPr="00D107C7" w:rsidRDefault="00D107C7" w:rsidP="00D107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zakup / organizacja usługi szkolenia zawodowego</w:t>
      </w:r>
    </w:p>
    <w:p w14:paraId="4E35A17F" w14:textId="77777777" w:rsidR="00C1132F" w:rsidRDefault="00C1132F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u w:val="single"/>
          <w:lang w:eastAsia="pl-PL"/>
        </w:rPr>
      </w:pPr>
    </w:p>
    <w:p w14:paraId="3FAEF6D3" w14:textId="6B98565A" w:rsidR="00D107C7" w:rsidRPr="00D107C7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u w:val="single"/>
          <w:lang w:eastAsia="pl-PL"/>
        </w:rPr>
        <w:lastRenderedPageBreak/>
        <w:t>Zadanie 3. Pośrednictwo pracy dla młodzieży</w:t>
      </w:r>
    </w:p>
    <w:p w14:paraId="363FDC30" w14:textId="77777777" w:rsidR="00D107C7" w:rsidRPr="00D107C7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u w:val="single"/>
          <w:lang w:eastAsia="pl-PL"/>
        </w:rPr>
        <w:t>3.1. Pośrednictwo pracy dla młodzieży</w:t>
      </w:r>
    </w:p>
    <w:p w14:paraId="4AEEE79E" w14:textId="5DE4A88C" w:rsidR="00D107C7" w:rsidRPr="00D107C7" w:rsidRDefault="00D107C7" w:rsidP="00D107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organizacja przedsięwzięć z zakresu pośrednictwa pracy krajowego i międzynarodowego</w:t>
      </w:r>
      <w:r w:rsidR="009B5E5C">
        <w:rPr>
          <w:rFonts w:eastAsia="Times New Roman" w:cstheme="minorHAnsi"/>
          <w:lang w:eastAsia="pl-PL"/>
        </w:rPr>
        <w:t>,</w:t>
      </w:r>
      <w:r w:rsidRPr="00D107C7">
        <w:rPr>
          <w:rFonts w:eastAsia="Times New Roman" w:cstheme="minorHAnsi"/>
          <w:lang w:eastAsia="pl-PL"/>
        </w:rPr>
        <w:t xml:space="preserve"> </w:t>
      </w:r>
      <w:r w:rsidR="00A2642E">
        <w:rPr>
          <w:rFonts w:eastAsia="Times New Roman" w:cstheme="minorHAnsi"/>
          <w:lang w:eastAsia="pl-PL"/>
        </w:rPr>
        <w:br/>
      </w:r>
      <w:r w:rsidRPr="00D107C7">
        <w:rPr>
          <w:rFonts w:eastAsia="Times New Roman" w:cstheme="minorHAnsi"/>
          <w:lang w:eastAsia="pl-PL"/>
        </w:rPr>
        <w:t>w</w:t>
      </w:r>
      <w:r w:rsidR="009B5E5C">
        <w:rPr>
          <w:rFonts w:eastAsia="Times New Roman" w:cstheme="minorHAnsi"/>
          <w:lang w:eastAsia="pl-PL"/>
        </w:rPr>
        <w:t xml:space="preserve"> tym</w:t>
      </w:r>
      <w:r w:rsidRPr="00D107C7">
        <w:rPr>
          <w:rFonts w:eastAsia="Times New Roman" w:cstheme="minorHAnsi"/>
          <w:lang w:eastAsia="pl-PL"/>
        </w:rPr>
        <w:t xml:space="preserve"> ramach EURES, typu: targi pracy, giełdy pracy, dni otwarte, seminaria, webinaria,  itp.  (wynajem sal, zaproszenie pracodawców, zatrudnienie prelegentów, materiały informacyjne i promocyjne, materiały biurowe, piśmiennicze</w:t>
      </w:r>
      <w:r w:rsidR="003371DE">
        <w:rPr>
          <w:rFonts w:eastAsia="Times New Roman" w:cstheme="minorHAnsi"/>
          <w:lang w:eastAsia="pl-PL"/>
        </w:rPr>
        <w:t>,</w:t>
      </w:r>
      <w:r w:rsidR="00D36A3D">
        <w:rPr>
          <w:rFonts w:eastAsia="Times New Roman" w:cstheme="minorHAnsi"/>
          <w:lang w:eastAsia="pl-PL"/>
        </w:rPr>
        <w:t xml:space="preserve"> </w:t>
      </w:r>
      <w:r w:rsidRPr="00D107C7">
        <w:rPr>
          <w:rFonts w:eastAsia="Times New Roman" w:cstheme="minorHAnsi"/>
          <w:lang w:eastAsia="pl-PL"/>
        </w:rPr>
        <w:t>plastyczne</w:t>
      </w:r>
      <w:r w:rsidR="003371DE">
        <w:rPr>
          <w:rFonts w:eastAsia="Times New Roman" w:cstheme="minorHAnsi"/>
          <w:lang w:eastAsia="pl-PL"/>
        </w:rPr>
        <w:t xml:space="preserve"> i kreatywne (sznurki, przybory do szycia, koraliki, taśmy)</w:t>
      </w:r>
      <w:r w:rsidR="009065A1">
        <w:rPr>
          <w:rFonts w:eastAsia="Times New Roman" w:cstheme="minorHAnsi"/>
          <w:lang w:eastAsia="pl-PL"/>
        </w:rPr>
        <w:t>,</w:t>
      </w:r>
      <w:r w:rsidR="009065A1" w:rsidRPr="009065A1">
        <w:t xml:space="preserve"> </w:t>
      </w:r>
      <w:r w:rsidR="009065A1">
        <w:t>zakup artykułów spożywczych w ramach poczęstunku podczas przedsięwzięć</w:t>
      </w:r>
      <w:r w:rsidR="009B5E5C">
        <w:t xml:space="preserve">, </w:t>
      </w:r>
      <w:r w:rsidR="009B5E5C" w:rsidRPr="00D107C7">
        <w:rPr>
          <w:rFonts w:eastAsia="Times New Roman" w:cstheme="minorHAnsi"/>
          <w:lang w:eastAsia="pl-PL"/>
        </w:rPr>
        <w:t>dojazdy, transport</w:t>
      </w:r>
      <w:r w:rsidR="009B5E5C">
        <w:rPr>
          <w:rFonts w:eastAsia="Times New Roman" w:cstheme="minorHAnsi"/>
          <w:lang w:eastAsia="pl-PL"/>
        </w:rPr>
        <w:t xml:space="preserve"> – usługi, bilety</w:t>
      </w:r>
      <w:r w:rsidRPr="00D107C7">
        <w:rPr>
          <w:rFonts w:eastAsia="Times New Roman" w:cstheme="minorHAnsi"/>
          <w:lang w:eastAsia="pl-PL"/>
        </w:rPr>
        <w:t xml:space="preserve"> itp.),</w:t>
      </w:r>
    </w:p>
    <w:p w14:paraId="7180AB78" w14:textId="2822FE7E" w:rsidR="00D107C7" w:rsidRPr="0041583D" w:rsidRDefault="00D107C7" w:rsidP="009065A1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 xml:space="preserve">opracowanie i wydruk materiałów edukacyjno-informacyjnych (poradniki dla młodzieży </w:t>
      </w:r>
      <w:r w:rsidR="00A2642E">
        <w:rPr>
          <w:rFonts w:eastAsia="Times New Roman" w:cstheme="minorHAnsi"/>
          <w:lang w:eastAsia="pl-PL"/>
        </w:rPr>
        <w:br/>
      </w:r>
      <w:r w:rsidRPr="0041583D">
        <w:rPr>
          <w:rFonts w:eastAsia="Times New Roman" w:cstheme="minorHAnsi"/>
          <w:lang w:eastAsia="pl-PL"/>
        </w:rPr>
        <w:t>w zakresie usług rozwoju zawodowego, broszury informacyjne, karty pracy, materiały szkoleniowe)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="00C1132F" w:rsidRPr="0041583D">
        <w:rPr>
          <w:rFonts w:eastAsia="Times New Roman" w:cstheme="minorHAnsi"/>
          <w:lang w:eastAsia="pl-PL"/>
        </w:rPr>
        <w:t>,</w:t>
      </w:r>
    </w:p>
    <w:p w14:paraId="5CBDE078" w14:textId="4C4D44A8" w:rsidR="00D36A3D" w:rsidRPr="0041583D" w:rsidRDefault="009B5E5C" w:rsidP="00D36A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>zakup materiałów metodyczno-dydaktycznych (gry szkoleniowe, kwestionariusze, materiały szkoleniowe i poradniki, filmy zawodoznawcze, programy edukacyjne, materiały trenerskie, czasopisma)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="00C1132F" w:rsidRPr="0041583D">
        <w:rPr>
          <w:rFonts w:eastAsia="Times New Roman" w:cstheme="minorHAnsi"/>
          <w:lang w:eastAsia="pl-PL"/>
        </w:rPr>
        <w:t>,</w:t>
      </w:r>
    </w:p>
    <w:p w14:paraId="3ED1F923" w14:textId="4C539399" w:rsidR="00D36A3D" w:rsidRPr="0041583D" w:rsidRDefault="00D107C7" w:rsidP="00D36A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1583D">
        <w:rPr>
          <w:rFonts w:eastAsia="Times New Roman" w:cstheme="minorHAnsi"/>
          <w:lang w:eastAsia="pl-PL"/>
        </w:rPr>
        <w:t>przygotowanie i wydruk materiałów promocyjnych na potrzeby realizacji przedsięwzięć oraz promocji usług jednostki</w:t>
      </w:r>
      <w:r w:rsidR="00C1132F" w:rsidRPr="00C1132F">
        <w:rPr>
          <w:rFonts w:eastAsia="Times New Roman" w:cstheme="minorHAnsi"/>
          <w:sz w:val="28"/>
          <w:szCs w:val="28"/>
          <w:lang w:eastAsia="pl-PL"/>
        </w:rPr>
        <w:t>*</w:t>
      </w:r>
      <w:r w:rsidR="00C1132F" w:rsidRPr="0041583D">
        <w:rPr>
          <w:rFonts w:eastAsia="Times New Roman" w:cstheme="minorHAnsi"/>
          <w:lang w:eastAsia="pl-PL"/>
        </w:rPr>
        <w:t>,</w:t>
      </w:r>
    </w:p>
    <w:p w14:paraId="73893FC0" w14:textId="0E29DC16" w:rsidR="00D36A3D" w:rsidRDefault="00D107C7" w:rsidP="00D36A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36A3D">
        <w:rPr>
          <w:rFonts w:eastAsia="Times New Roman" w:cstheme="minorHAnsi"/>
          <w:lang w:eastAsia="pl-PL"/>
        </w:rPr>
        <w:t>delegacje</w:t>
      </w:r>
      <w:r w:rsidR="009B5E5C" w:rsidRPr="00D36A3D">
        <w:rPr>
          <w:rFonts w:eastAsia="Times New Roman" w:cstheme="minorHAnsi"/>
          <w:lang w:eastAsia="pl-PL"/>
        </w:rPr>
        <w:t>/dojazdy</w:t>
      </w:r>
      <w:r w:rsidRPr="00D36A3D">
        <w:rPr>
          <w:rFonts w:eastAsia="Times New Roman" w:cstheme="minorHAnsi"/>
          <w:lang w:eastAsia="pl-PL"/>
        </w:rPr>
        <w:t xml:space="preserve"> związane z wykonywaniem przez </w:t>
      </w:r>
      <w:r w:rsidRPr="0041583D">
        <w:rPr>
          <w:rFonts w:eastAsia="Times New Roman" w:cstheme="minorHAnsi"/>
          <w:lang w:eastAsia="pl-PL"/>
        </w:rPr>
        <w:t xml:space="preserve">pośredników pracy </w:t>
      </w:r>
      <w:r w:rsidRPr="00D36A3D">
        <w:rPr>
          <w:rFonts w:eastAsia="Times New Roman" w:cstheme="minorHAnsi"/>
          <w:lang w:eastAsia="pl-PL"/>
        </w:rPr>
        <w:t>zajęć w ramach programu wsparcia uczestników i absolwentów OHP,</w:t>
      </w:r>
    </w:p>
    <w:p w14:paraId="244E47A9" w14:textId="4E74D7D7" w:rsidR="00D107C7" w:rsidRPr="00D36A3D" w:rsidRDefault="00D107C7" w:rsidP="00D36A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36A3D">
        <w:rPr>
          <w:rFonts w:eastAsia="Times New Roman" w:cstheme="minorHAnsi"/>
          <w:lang w:eastAsia="pl-PL"/>
        </w:rPr>
        <w:t>delegacje</w:t>
      </w:r>
      <w:r w:rsidR="009B5E5C" w:rsidRPr="00D36A3D">
        <w:rPr>
          <w:rFonts w:eastAsia="Times New Roman" w:cstheme="minorHAnsi"/>
          <w:lang w:eastAsia="pl-PL"/>
        </w:rPr>
        <w:t>/dojazdy</w:t>
      </w:r>
      <w:r w:rsidRPr="00D36A3D">
        <w:rPr>
          <w:rFonts w:eastAsia="Times New Roman" w:cstheme="minorHAnsi"/>
          <w:lang w:eastAsia="pl-PL"/>
        </w:rPr>
        <w:t xml:space="preserve"> służbowe dla pośredników pracy realizujących międzynarodowe pośrednictwo pracy w ramach EURES.</w:t>
      </w:r>
    </w:p>
    <w:p w14:paraId="6A1FEC65" w14:textId="77777777" w:rsidR="00D107C7" w:rsidRPr="00D107C7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 xml:space="preserve">3.2. </w:t>
      </w:r>
      <w:r w:rsidRPr="00D107C7">
        <w:rPr>
          <w:rFonts w:eastAsia="Times New Roman" w:cstheme="minorHAnsi"/>
          <w:u w:val="single"/>
          <w:lang w:eastAsia="pl-PL"/>
        </w:rPr>
        <w:t>Dojazdy do pracodawców w celu pozyskiwania ofert pracy</w:t>
      </w:r>
    </w:p>
    <w:p w14:paraId="65BCBBE6" w14:textId="77777777" w:rsidR="00D107C7" w:rsidRPr="00D107C7" w:rsidRDefault="00D107C7" w:rsidP="00D107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delegacje</w:t>
      </w:r>
      <w:r w:rsidR="003371DE">
        <w:rPr>
          <w:rFonts w:eastAsia="Times New Roman" w:cstheme="minorHAnsi"/>
          <w:lang w:eastAsia="pl-PL"/>
        </w:rPr>
        <w:t>/dojazdy</w:t>
      </w:r>
      <w:r w:rsidRPr="00D107C7">
        <w:rPr>
          <w:rFonts w:eastAsia="Times New Roman" w:cstheme="minorHAnsi"/>
          <w:lang w:eastAsia="pl-PL"/>
        </w:rPr>
        <w:t xml:space="preserve"> związane z pozyskiwaniem przez pośredników pracy ofert w celu przygotowania zawodowego dla młodzieży zrekrutowanej do jednostek OHP.</w:t>
      </w:r>
    </w:p>
    <w:p w14:paraId="14816543" w14:textId="77777777" w:rsidR="00D107C7" w:rsidRPr="00D107C7" w:rsidRDefault="00D107C7" w:rsidP="00D107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>współpraca pośredników pracy z pracodawcami w celu pozyskiwania gwarancji zatrudnienia dla młodzieży kończącej trzeci rok nauki w OHP i ofert pracy krótkoterminowej i stałej dla młodzieży, </w:t>
      </w:r>
    </w:p>
    <w:p w14:paraId="431674BC" w14:textId="6189F65F" w:rsidR="00D107C7" w:rsidRPr="00D107C7" w:rsidRDefault="00D107C7" w:rsidP="00D107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107C7">
        <w:rPr>
          <w:rFonts w:eastAsia="Times New Roman" w:cstheme="minorHAnsi"/>
          <w:lang w:eastAsia="pl-PL"/>
        </w:rPr>
        <w:t xml:space="preserve">pokrycie kosztów badań lekarskich dotyczących możliwości użytkowania aut prywatnych oraz służbowych w celu realizacji zadania,  dojazdy uczestników do pracodawców, w tym koszty biletów jednorazowych i okresowych, w uzasadnionych przypadkach możliwość wynajmu przewoźnika komercyjnego, dojazdu samochodem prywatnym według zasad określonych </w:t>
      </w:r>
      <w:r w:rsidR="00A2642E">
        <w:rPr>
          <w:rFonts w:eastAsia="Times New Roman" w:cstheme="minorHAnsi"/>
          <w:lang w:eastAsia="pl-PL"/>
        </w:rPr>
        <w:br/>
      </w:r>
      <w:bookmarkStart w:id="0" w:name="_GoBack"/>
      <w:bookmarkEnd w:id="0"/>
      <w:r w:rsidRPr="00D107C7">
        <w:rPr>
          <w:rFonts w:eastAsia="Times New Roman" w:cstheme="minorHAnsi"/>
          <w:lang w:eastAsia="pl-PL"/>
        </w:rPr>
        <w:t>w WK OHP,</w:t>
      </w:r>
    </w:p>
    <w:p w14:paraId="4F892F61" w14:textId="02647890" w:rsidR="00D107C7" w:rsidRPr="00D107C7" w:rsidRDefault="00D107C7" w:rsidP="00D107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5CEB8955" w14:textId="32690F05" w:rsidR="0060549D" w:rsidRPr="00C1132F" w:rsidRDefault="0041583D" w:rsidP="0041583D">
      <w:pPr>
        <w:jc w:val="both"/>
        <w:rPr>
          <w:rFonts w:cstheme="minorHAnsi"/>
          <w:b/>
          <w:color w:val="2F5496" w:themeColor="accent5" w:themeShade="BF"/>
        </w:rPr>
      </w:pPr>
      <w:r w:rsidRPr="00C1132F">
        <w:rPr>
          <w:rFonts w:cstheme="minorHAnsi"/>
          <w:b/>
          <w:color w:val="2F5496" w:themeColor="accent5" w:themeShade="BF"/>
          <w:sz w:val="32"/>
          <w:szCs w:val="32"/>
        </w:rPr>
        <w:t>*</w:t>
      </w:r>
      <w:r w:rsidRPr="00C1132F">
        <w:rPr>
          <w:rFonts w:cstheme="minorHAnsi"/>
          <w:b/>
          <w:color w:val="2F5496" w:themeColor="accent5" w:themeShade="BF"/>
        </w:rPr>
        <w:t xml:space="preserve"> Zakupy w pierwszej kolejności powinny być planowane ze środków Funduszu Pracy - </w:t>
      </w:r>
      <w:r w:rsidRPr="00C1132F">
        <w:rPr>
          <w:rFonts w:cstheme="minorHAnsi"/>
          <w:b/>
          <w:color w:val="2F5496" w:themeColor="accent5" w:themeShade="BF"/>
        </w:rPr>
        <w:t xml:space="preserve">opracowanie i rozpowszechnianie informacji zawodowych oraz wyposażenie w celu prowadzenia pośrednictwa pracy lub poradnictwa zawodowego przez OHP </w:t>
      </w:r>
      <w:r w:rsidRPr="00C1132F">
        <w:rPr>
          <w:rFonts w:cstheme="minorHAnsi"/>
          <w:b/>
          <w:color w:val="2F5496" w:themeColor="accent5" w:themeShade="BF"/>
        </w:rPr>
        <w:t>(Art. 108 ust. 1 pkt 30 ustawy).</w:t>
      </w:r>
    </w:p>
    <w:p w14:paraId="3761BA21" w14:textId="77777777" w:rsidR="0041583D" w:rsidRPr="00D107C7" w:rsidRDefault="0041583D">
      <w:pPr>
        <w:jc w:val="both"/>
        <w:rPr>
          <w:rFonts w:cstheme="minorHAnsi"/>
        </w:rPr>
      </w:pPr>
    </w:p>
    <w:sectPr w:rsidR="0041583D" w:rsidRPr="00D10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E842F" w14:textId="77777777" w:rsidR="001F0491" w:rsidRDefault="001F0491" w:rsidP="00D107C7">
      <w:pPr>
        <w:spacing w:after="0" w:line="240" w:lineRule="auto"/>
      </w:pPr>
      <w:r>
        <w:separator/>
      </w:r>
    </w:p>
  </w:endnote>
  <w:endnote w:type="continuationSeparator" w:id="0">
    <w:p w14:paraId="52BE6429" w14:textId="77777777" w:rsidR="001F0491" w:rsidRDefault="001F0491" w:rsidP="00D1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1039" w14:textId="77777777" w:rsidR="001F0491" w:rsidRDefault="001F0491" w:rsidP="00D107C7">
      <w:pPr>
        <w:spacing w:after="0" w:line="240" w:lineRule="auto"/>
      </w:pPr>
      <w:r>
        <w:separator/>
      </w:r>
    </w:p>
  </w:footnote>
  <w:footnote w:type="continuationSeparator" w:id="0">
    <w:p w14:paraId="09F80CEA" w14:textId="77777777" w:rsidR="001F0491" w:rsidRDefault="001F0491" w:rsidP="00D1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D826" w14:textId="0744DD00" w:rsidR="00D107C7" w:rsidRDefault="00D107C7">
    <w:pPr>
      <w:pStyle w:val="Nagwek"/>
    </w:pPr>
    <w:r>
      <w:rPr>
        <w:rStyle w:val="Pogrubienie"/>
        <w:color w:val="008000"/>
        <w:sz w:val="36"/>
        <w:szCs w:val="36"/>
      </w:rPr>
      <w:t>KATALOG WYDATKOWANIA PRF 08</w:t>
    </w:r>
    <w:r w:rsidR="0041583D">
      <w:rPr>
        <w:rStyle w:val="Pogrubienie"/>
        <w:color w:val="008000"/>
        <w:sz w:val="36"/>
        <w:szCs w:val="36"/>
      </w:rPr>
      <w:t xml:space="preserve"> NA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AAD"/>
    <w:multiLevelType w:val="multilevel"/>
    <w:tmpl w:val="BD66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D3757"/>
    <w:multiLevelType w:val="multilevel"/>
    <w:tmpl w:val="6F6A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2E40CB"/>
    <w:multiLevelType w:val="multilevel"/>
    <w:tmpl w:val="DDAC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454E1"/>
    <w:multiLevelType w:val="multilevel"/>
    <w:tmpl w:val="024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F54E6A"/>
    <w:multiLevelType w:val="multilevel"/>
    <w:tmpl w:val="057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C7"/>
    <w:rsid w:val="001F0491"/>
    <w:rsid w:val="003371DE"/>
    <w:rsid w:val="0041583D"/>
    <w:rsid w:val="00526878"/>
    <w:rsid w:val="0060549D"/>
    <w:rsid w:val="00851B58"/>
    <w:rsid w:val="009065A1"/>
    <w:rsid w:val="009B5E5C"/>
    <w:rsid w:val="009F5145"/>
    <w:rsid w:val="00A2642E"/>
    <w:rsid w:val="00B31B2C"/>
    <w:rsid w:val="00C1132F"/>
    <w:rsid w:val="00D107C7"/>
    <w:rsid w:val="00D36A3D"/>
    <w:rsid w:val="00EB4F83"/>
    <w:rsid w:val="00E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E515"/>
  <w15:chartTrackingRefBased/>
  <w15:docId w15:val="{3ECD1A44-98A0-4657-AD21-FAF2F748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7C7"/>
  </w:style>
  <w:style w:type="paragraph" w:styleId="Stopka">
    <w:name w:val="footer"/>
    <w:basedOn w:val="Normalny"/>
    <w:link w:val="StopkaZnak"/>
    <w:uiPriority w:val="99"/>
    <w:unhideWhenUsed/>
    <w:rsid w:val="00D1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7C7"/>
  </w:style>
  <w:style w:type="character" w:styleId="Pogrubienie">
    <w:name w:val="Strong"/>
    <w:basedOn w:val="Domylnaczcionkaakapitu"/>
    <w:uiPriority w:val="22"/>
    <w:qFormat/>
    <w:rsid w:val="00D107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5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6A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1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Kieres</dc:creator>
  <cp:keywords/>
  <dc:description/>
  <cp:lastModifiedBy>Monika Kieres</cp:lastModifiedBy>
  <cp:revision>3</cp:revision>
  <dcterms:created xsi:type="dcterms:W3CDTF">2023-02-06T14:03:00Z</dcterms:created>
  <dcterms:modified xsi:type="dcterms:W3CDTF">2023-02-06T14:04:00Z</dcterms:modified>
</cp:coreProperties>
</file>